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97" w:rsidRDefault="00640D6B" w:rsidP="00C16318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MODEL</w:t>
      </w:r>
    </w:p>
    <w:p w:rsidR="00B30C97" w:rsidRDefault="00B30C97" w:rsidP="00C16318">
      <w:pPr>
        <w:spacing w:line="360" w:lineRule="auto"/>
        <w:jc w:val="center"/>
        <w:rPr>
          <w:b/>
          <w:lang w:val="ro-RO"/>
        </w:rPr>
      </w:pPr>
    </w:p>
    <w:p w:rsidR="00B30C97" w:rsidRDefault="00B30C97" w:rsidP="00C16318">
      <w:pPr>
        <w:spacing w:line="360" w:lineRule="auto"/>
        <w:jc w:val="center"/>
        <w:rPr>
          <w:b/>
          <w:lang w:val="ro-RO"/>
        </w:rPr>
      </w:pPr>
    </w:p>
    <w:p w:rsidR="00B30C97" w:rsidRDefault="00B30C97" w:rsidP="00B30C97">
      <w:pPr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                                   CARACTERISTICĂ</w:t>
      </w:r>
    </w:p>
    <w:p w:rsidR="00B30C97" w:rsidRDefault="00B30C97" w:rsidP="00B30C97">
      <w:pPr>
        <w:jc w:val="center"/>
        <w:rPr>
          <w:b/>
          <w:sz w:val="32"/>
          <w:szCs w:val="32"/>
          <w:lang w:val="ro-RO"/>
        </w:rPr>
      </w:pPr>
    </w:p>
    <w:p w:rsidR="00B30C97" w:rsidRDefault="00B30C97" w:rsidP="00B30C9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Eliberată de primăria comunei Sîngereii Noi</w:t>
      </w:r>
    </w:p>
    <w:p w:rsidR="00B30C97" w:rsidRDefault="00B30C97" w:rsidP="00B30C9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Raionul Sîngerei, Republica Moldova</w:t>
      </w:r>
    </w:p>
    <w:p w:rsidR="00B30C97" w:rsidRDefault="00B30C97" w:rsidP="00B30C97">
      <w:pPr>
        <w:jc w:val="right"/>
        <w:rPr>
          <w:b/>
          <w:sz w:val="32"/>
          <w:szCs w:val="32"/>
          <w:lang w:val="ro-RO"/>
        </w:rPr>
      </w:pPr>
    </w:p>
    <w:p w:rsidR="00B30C97" w:rsidRDefault="00B30C97" w:rsidP="00B30C97">
      <w:pPr>
        <w:jc w:val="right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Cet. </w:t>
      </w:r>
      <w:r w:rsidR="00640D6B">
        <w:rPr>
          <w:sz w:val="32"/>
          <w:szCs w:val="32"/>
          <w:lang w:val="ro-RO"/>
        </w:rPr>
        <w:t>__________________</w:t>
      </w:r>
    </w:p>
    <w:p w:rsidR="00B30C97" w:rsidRDefault="00640D6B" w:rsidP="00B30C97">
      <w:pPr>
        <w:jc w:val="right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Data nasterii</w:t>
      </w:r>
      <w:r w:rsidR="00B30C97">
        <w:rPr>
          <w:sz w:val="32"/>
          <w:szCs w:val="32"/>
          <w:lang w:val="ro-RO"/>
        </w:rPr>
        <w:t xml:space="preserve"> </w:t>
      </w:r>
      <w:r>
        <w:rPr>
          <w:sz w:val="32"/>
          <w:szCs w:val="32"/>
          <w:lang w:val="ro-RO"/>
        </w:rPr>
        <w:t>____________</w:t>
      </w:r>
    </w:p>
    <w:p w:rsidR="00B30C97" w:rsidRDefault="00B30C97" w:rsidP="00B30C97">
      <w:pPr>
        <w:jc w:val="right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studii: </w:t>
      </w:r>
      <w:r w:rsidR="00640D6B">
        <w:rPr>
          <w:sz w:val="32"/>
          <w:szCs w:val="32"/>
          <w:lang w:val="ro-RO"/>
        </w:rPr>
        <w:t>______________</w:t>
      </w:r>
    </w:p>
    <w:p w:rsidR="00B30C97" w:rsidRDefault="00B30C97" w:rsidP="00B30C97"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                                                                                 </w:t>
      </w:r>
    </w:p>
    <w:p w:rsidR="00B30C97" w:rsidRDefault="00B30C97" w:rsidP="00640D6B">
      <w:pPr>
        <w:spacing w:line="276" w:lineRule="auto"/>
        <w:jc w:val="both"/>
        <w:rPr>
          <w:sz w:val="32"/>
          <w:szCs w:val="32"/>
          <w:lang w:val="ro-RO"/>
        </w:rPr>
      </w:pPr>
    </w:p>
    <w:p w:rsidR="00B30C97" w:rsidRDefault="00B30C97" w:rsidP="00640D6B">
      <w:pPr>
        <w:spacing w:line="276" w:lineRule="auto"/>
        <w:jc w:val="both"/>
        <w:rPr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</w:t>
      </w:r>
      <w:r>
        <w:rPr>
          <w:sz w:val="32"/>
          <w:szCs w:val="32"/>
          <w:lang w:val="ro-RO"/>
        </w:rPr>
        <w:t xml:space="preserve"> Cet. </w:t>
      </w:r>
      <w:r w:rsidR="00640D6B">
        <w:rPr>
          <w:sz w:val="32"/>
          <w:szCs w:val="32"/>
          <w:lang w:val="ro-RO"/>
        </w:rPr>
        <w:t>_________________________</w:t>
      </w:r>
      <w:r>
        <w:rPr>
          <w:sz w:val="32"/>
          <w:szCs w:val="32"/>
          <w:lang w:val="ro-RO"/>
        </w:rPr>
        <w:t xml:space="preserve"> este originar  din s. Sîngereii Noi, raionul Sîngerei.  La locul de trai se caracterizează pozitiv.</w:t>
      </w:r>
    </w:p>
    <w:p w:rsidR="00B30C97" w:rsidRDefault="00B30C97" w:rsidP="00640D6B">
      <w:pPr>
        <w:spacing w:line="276" w:lineRule="auto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</w:t>
      </w:r>
      <w:r w:rsidR="00640D6B">
        <w:rPr>
          <w:sz w:val="32"/>
          <w:szCs w:val="32"/>
          <w:lang w:val="ro-RO"/>
        </w:rPr>
        <w:t>Este angajat  în cîmpul muncii</w:t>
      </w:r>
      <w:r>
        <w:rPr>
          <w:sz w:val="32"/>
          <w:szCs w:val="32"/>
          <w:lang w:val="ro-RO"/>
        </w:rPr>
        <w:t xml:space="preserve">. Căsătorit. A crescut și educat împreună cu soția doi copii. Este bine dezvoltat fizic şi intelectual. Se caracterizează ca o persoană cu caracter liniştit, responsabil, activ, modest . În societate şi în locurile publice are o comportare exemplară. </w:t>
      </w:r>
      <w:r>
        <w:rPr>
          <w:sz w:val="28"/>
          <w:szCs w:val="28"/>
          <w:lang w:val="ro-RO"/>
        </w:rPr>
        <w:t xml:space="preserve"> </w:t>
      </w:r>
      <w:r>
        <w:rPr>
          <w:sz w:val="32"/>
          <w:szCs w:val="32"/>
          <w:lang w:val="ro-RO"/>
        </w:rPr>
        <w:t>Manifestă voinţă şi insistenţă în atingerea scopurilor puse în faţa sa.  Posedă o logică bună în soluţionarea diferitor probleme .</w:t>
      </w:r>
      <w:r w:rsidR="00640D6B">
        <w:rPr>
          <w:sz w:val="32"/>
          <w:szCs w:val="32"/>
          <w:lang w:val="ro-RO"/>
        </w:rPr>
        <w:t xml:space="preserve">  </w:t>
      </w:r>
      <w:r>
        <w:rPr>
          <w:sz w:val="32"/>
          <w:szCs w:val="32"/>
          <w:lang w:val="ro-RO"/>
        </w:rPr>
        <w:t>Se bucură</w:t>
      </w:r>
      <w:r w:rsidR="00640D6B">
        <w:rPr>
          <w:sz w:val="32"/>
          <w:szCs w:val="32"/>
          <w:lang w:val="ro-RO"/>
        </w:rPr>
        <w:t xml:space="preserve"> de stima şi respectul cetățenilor din comunitate</w:t>
      </w:r>
      <w:r>
        <w:rPr>
          <w:sz w:val="32"/>
          <w:szCs w:val="32"/>
          <w:lang w:val="ro-RO"/>
        </w:rPr>
        <w:t xml:space="preserve"> . </w:t>
      </w:r>
    </w:p>
    <w:p w:rsidR="00B30C97" w:rsidRDefault="00B30C97" w:rsidP="00B30C97">
      <w:pPr>
        <w:rPr>
          <w:sz w:val="32"/>
          <w:szCs w:val="32"/>
          <w:lang w:val="ro-RO"/>
        </w:rPr>
      </w:pPr>
    </w:p>
    <w:p w:rsidR="00B30C97" w:rsidRDefault="00B30C97" w:rsidP="00B30C97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</w:t>
      </w:r>
    </w:p>
    <w:p w:rsidR="00B30C97" w:rsidRDefault="00B30C97" w:rsidP="00B30C97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Plîngeri la primărie nu au fost adresate.</w:t>
      </w:r>
    </w:p>
    <w:p w:rsidR="00B30C97" w:rsidRDefault="00B30C97" w:rsidP="00B30C97">
      <w:pPr>
        <w:rPr>
          <w:sz w:val="32"/>
          <w:szCs w:val="32"/>
          <w:lang w:val="ro-RO"/>
        </w:rPr>
      </w:pPr>
    </w:p>
    <w:p w:rsidR="00B30C97" w:rsidRDefault="00B30C97" w:rsidP="00B30C97">
      <w:pPr>
        <w:rPr>
          <w:sz w:val="28"/>
          <w:szCs w:val="28"/>
          <w:lang w:val="ro-RO"/>
        </w:rPr>
      </w:pPr>
    </w:p>
    <w:p w:rsidR="00B30C97" w:rsidRDefault="00B30C97" w:rsidP="00B30C97">
      <w:pPr>
        <w:rPr>
          <w:sz w:val="28"/>
          <w:szCs w:val="28"/>
          <w:lang w:val="ro-RO"/>
        </w:rPr>
      </w:pPr>
    </w:p>
    <w:p w:rsidR="00B30C97" w:rsidRDefault="00B30C97" w:rsidP="00B30C97">
      <w:pPr>
        <w:rPr>
          <w:sz w:val="28"/>
          <w:szCs w:val="28"/>
          <w:lang w:val="ro-RO"/>
        </w:rPr>
      </w:pPr>
    </w:p>
    <w:p w:rsidR="00B30C97" w:rsidRDefault="00B30C97" w:rsidP="00B30C97">
      <w:pPr>
        <w:rPr>
          <w:sz w:val="28"/>
          <w:szCs w:val="28"/>
          <w:lang w:val="ro-RO"/>
        </w:rPr>
      </w:pPr>
    </w:p>
    <w:p w:rsidR="00B30C97" w:rsidRPr="00640D6B" w:rsidRDefault="00B30C97" w:rsidP="00640D6B">
      <w:pPr>
        <w:rPr>
          <w:b/>
          <w:sz w:val="32"/>
          <w:szCs w:val="32"/>
          <w:lang w:val="ro-RO"/>
        </w:rPr>
      </w:pPr>
      <w:r>
        <w:rPr>
          <w:sz w:val="28"/>
          <w:szCs w:val="28"/>
          <w:lang w:val="ro-RO"/>
        </w:rPr>
        <w:t xml:space="preserve">    </w:t>
      </w:r>
      <w:r>
        <w:rPr>
          <w:sz w:val="32"/>
          <w:szCs w:val="32"/>
          <w:lang w:val="ro-RO"/>
        </w:rPr>
        <w:t xml:space="preserve">      Primar                                              Guțu Galina</w:t>
      </w:r>
    </w:p>
    <w:p w:rsidR="00B30C97" w:rsidRDefault="00B30C97" w:rsidP="00640D6B">
      <w:pPr>
        <w:spacing w:line="360" w:lineRule="auto"/>
        <w:rPr>
          <w:b/>
          <w:lang w:val="ro-RO"/>
        </w:rPr>
      </w:pPr>
    </w:p>
    <w:p w:rsidR="00B30C97" w:rsidRDefault="00B30C97" w:rsidP="00C16318">
      <w:pPr>
        <w:spacing w:line="360" w:lineRule="auto"/>
        <w:jc w:val="center"/>
        <w:rPr>
          <w:b/>
          <w:lang w:val="ro-RO"/>
        </w:rPr>
      </w:pPr>
    </w:p>
    <w:p w:rsidR="00B30C97" w:rsidRDefault="00B30C97" w:rsidP="00C16318">
      <w:pPr>
        <w:spacing w:line="360" w:lineRule="auto"/>
        <w:jc w:val="center"/>
        <w:rPr>
          <w:b/>
          <w:lang w:val="ro-RO"/>
        </w:rPr>
      </w:pPr>
    </w:p>
    <w:p w:rsidR="00C16318" w:rsidRDefault="00C16318" w:rsidP="00C16318">
      <w:pPr>
        <w:spacing w:line="360" w:lineRule="auto"/>
        <w:rPr>
          <w:lang w:val="ro-RO"/>
        </w:rPr>
      </w:pPr>
    </w:p>
    <w:p w:rsidR="00C44368" w:rsidRPr="00640D6B" w:rsidRDefault="00C44368" w:rsidP="00640D6B">
      <w:pPr>
        <w:spacing w:line="360" w:lineRule="auto"/>
        <w:rPr>
          <w:sz w:val="28"/>
          <w:szCs w:val="28"/>
          <w:lang w:val="ro-RO"/>
        </w:rPr>
      </w:pPr>
    </w:p>
    <w:sectPr w:rsidR="00C44368" w:rsidRPr="00640D6B" w:rsidSect="00E5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16B8"/>
    <w:rsid w:val="00074EB7"/>
    <w:rsid w:val="00092CCE"/>
    <w:rsid w:val="000A4C92"/>
    <w:rsid w:val="000C2443"/>
    <w:rsid w:val="000E426B"/>
    <w:rsid w:val="000F2190"/>
    <w:rsid w:val="00101701"/>
    <w:rsid w:val="00106AA6"/>
    <w:rsid w:val="001400A3"/>
    <w:rsid w:val="00154D44"/>
    <w:rsid w:val="001D1343"/>
    <w:rsid w:val="001E4304"/>
    <w:rsid w:val="001F7130"/>
    <w:rsid w:val="00204689"/>
    <w:rsid w:val="0022581B"/>
    <w:rsid w:val="002569C8"/>
    <w:rsid w:val="002610D6"/>
    <w:rsid w:val="0027213D"/>
    <w:rsid w:val="002B0805"/>
    <w:rsid w:val="002F4748"/>
    <w:rsid w:val="00305950"/>
    <w:rsid w:val="003219A9"/>
    <w:rsid w:val="00325D26"/>
    <w:rsid w:val="00325F4D"/>
    <w:rsid w:val="00342FA7"/>
    <w:rsid w:val="003A24C5"/>
    <w:rsid w:val="003C69CB"/>
    <w:rsid w:val="003D445B"/>
    <w:rsid w:val="003E6ECE"/>
    <w:rsid w:val="00436EB7"/>
    <w:rsid w:val="00452F1B"/>
    <w:rsid w:val="00464C48"/>
    <w:rsid w:val="004B3291"/>
    <w:rsid w:val="004F01CE"/>
    <w:rsid w:val="004F38DF"/>
    <w:rsid w:val="004F49E7"/>
    <w:rsid w:val="005316B0"/>
    <w:rsid w:val="005E44EB"/>
    <w:rsid w:val="005F0DD3"/>
    <w:rsid w:val="00604C11"/>
    <w:rsid w:val="00613BE3"/>
    <w:rsid w:val="00615096"/>
    <w:rsid w:val="00617DC1"/>
    <w:rsid w:val="00640D6B"/>
    <w:rsid w:val="00654292"/>
    <w:rsid w:val="006B1FDA"/>
    <w:rsid w:val="006B4FCD"/>
    <w:rsid w:val="006F2827"/>
    <w:rsid w:val="006F5FC7"/>
    <w:rsid w:val="006F7023"/>
    <w:rsid w:val="00703A53"/>
    <w:rsid w:val="00762B7B"/>
    <w:rsid w:val="00770F6A"/>
    <w:rsid w:val="007A11F7"/>
    <w:rsid w:val="007D6C25"/>
    <w:rsid w:val="00824ED7"/>
    <w:rsid w:val="0083440C"/>
    <w:rsid w:val="00864F74"/>
    <w:rsid w:val="00867909"/>
    <w:rsid w:val="00883CA4"/>
    <w:rsid w:val="008A1B4C"/>
    <w:rsid w:val="008D5614"/>
    <w:rsid w:val="008E4443"/>
    <w:rsid w:val="008E7DEA"/>
    <w:rsid w:val="00922B99"/>
    <w:rsid w:val="00951195"/>
    <w:rsid w:val="0099028F"/>
    <w:rsid w:val="009D0554"/>
    <w:rsid w:val="009E1F77"/>
    <w:rsid w:val="009E3BF2"/>
    <w:rsid w:val="00A1552E"/>
    <w:rsid w:val="00A179BE"/>
    <w:rsid w:val="00A26BA9"/>
    <w:rsid w:val="00A61BE5"/>
    <w:rsid w:val="00A70109"/>
    <w:rsid w:val="00AE141C"/>
    <w:rsid w:val="00B04303"/>
    <w:rsid w:val="00B30C97"/>
    <w:rsid w:val="00B31BD2"/>
    <w:rsid w:val="00B677F8"/>
    <w:rsid w:val="00B90047"/>
    <w:rsid w:val="00BF5564"/>
    <w:rsid w:val="00C00947"/>
    <w:rsid w:val="00C03479"/>
    <w:rsid w:val="00C16318"/>
    <w:rsid w:val="00C25619"/>
    <w:rsid w:val="00C42BA6"/>
    <w:rsid w:val="00C44368"/>
    <w:rsid w:val="00C5659B"/>
    <w:rsid w:val="00C97508"/>
    <w:rsid w:val="00CB6D0A"/>
    <w:rsid w:val="00CC16B9"/>
    <w:rsid w:val="00CD4D01"/>
    <w:rsid w:val="00D044BC"/>
    <w:rsid w:val="00D120E6"/>
    <w:rsid w:val="00D1404E"/>
    <w:rsid w:val="00D168DE"/>
    <w:rsid w:val="00D33024"/>
    <w:rsid w:val="00D36058"/>
    <w:rsid w:val="00D86061"/>
    <w:rsid w:val="00D921B4"/>
    <w:rsid w:val="00D965AE"/>
    <w:rsid w:val="00DA72C6"/>
    <w:rsid w:val="00DC48E0"/>
    <w:rsid w:val="00DF51D5"/>
    <w:rsid w:val="00E416B8"/>
    <w:rsid w:val="00E54872"/>
    <w:rsid w:val="00E719F3"/>
    <w:rsid w:val="00E879DF"/>
    <w:rsid w:val="00F513C5"/>
    <w:rsid w:val="00F72CF1"/>
    <w:rsid w:val="00F81ECF"/>
    <w:rsid w:val="00F879B6"/>
    <w:rsid w:val="00F94539"/>
    <w:rsid w:val="00FE4031"/>
    <w:rsid w:val="00FF3602"/>
    <w:rsid w:val="00FF369B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B39D-47A4-4BB2-A377-393AABA2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2018-10-31T06:22:00Z</cp:lastPrinted>
  <dcterms:created xsi:type="dcterms:W3CDTF">2019-11-25T11:44:00Z</dcterms:created>
  <dcterms:modified xsi:type="dcterms:W3CDTF">2021-03-16T07:38:00Z</dcterms:modified>
</cp:coreProperties>
</file>